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0001246421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35"/>
        <w:gridCol w:w="3870"/>
      </w:tblGrid>
      <w:tr>
        <w:trPr/>
        <w:tc>
          <w:tcPr>
            <w:tcW w:w="6335" w:type="dxa"/>
            <w:tcBorders/>
            <w:vAlign w:val="center"/>
          </w:tcPr>
          <w:p>
            <w:pPr>
              <w:pStyle w:val="TableContents"/>
              <w:bidi w:val="0"/>
              <w:spacing w:before="0" w:after="283"/>
              <w:jc w:val="left"/>
              <w:rPr/>
            </w:pPr>
            <w:r>
              <w:rPr/>
              <w:t>Name of Issuer</w:t>
            </w:r>
          </w:p>
        </w:tc>
        <w:tc>
          <w:tcPr>
            <w:tcW w:w="3870" w:type="dxa"/>
            <w:tcBorders/>
            <w:vAlign w:val="center"/>
          </w:tcPr>
          <w:p>
            <w:pPr>
              <w:pStyle w:val="TableContents"/>
              <w:bidi w:val="0"/>
              <w:spacing w:before="0" w:after="0"/>
              <w:jc w:val="left"/>
              <w:rPr/>
            </w:pPr>
            <w:r>
              <w:rPr/>
              <w:t>Academy Sports &amp; Outdoors, Inc.</w:t>
            </w:r>
          </w:p>
        </w:tc>
      </w:tr>
      <w:tr>
        <w:trPr/>
        <w:tc>
          <w:tcPr>
            <w:tcW w:w="6335" w:type="dxa"/>
            <w:tcBorders/>
            <w:vAlign w:val="center"/>
          </w:tcPr>
          <w:p>
            <w:pPr>
              <w:pStyle w:val="TableContents"/>
              <w:bidi w:val="0"/>
              <w:spacing w:before="0" w:after="283"/>
              <w:jc w:val="left"/>
              <w:rPr/>
            </w:pPr>
            <w:r>
              <w:rPr/>
              <w:t>SEC File Number</w:t>
            </w:r>
          </w:p>
        </w:tc>
        <w:tc>
          <w:tcPr>
            <w:tcW w:w="3870" w:type="dxa"/>
            <w:tcBorders/>
            <w:vAlign w:val="center"/>
          </w:tcPr>
          <w:p>
            <w:pPr>
              <w:pStyle w:val="TableContents"/>
              <w:bidi w:val="0"/>
              <w:spacing w:before="0" w:after="0"/>
              <w:jc w:val="left"/>
              <w:rPr/>
            </w:pPr>
            <w:r>
              <w:rPr/>
              <w:t>001-39589</w:t>
            </w:r>
          </w:p>
        </w:tc>
      </w:tr>
      <w:tr>
        <w:trPr/>
        <w:tc>
          <w:tcPr>
            <w:tcW w:w="6335" w:type="dxa"/>
            <w:tcBorders/>
            <w:vAlign w:val="center"/>
          </w:tcPr>
          <w:p>
            <w:pPr>
              <w:pStyle w:val="TableContents"/>
              <w:bidi w:val="0"/>
              <w:spacing w:before="0" w:after="283"/>
              <w:jc w:val="left"/>
              <w:rPr/>
            </w:pPr>
            <w:r>
              <w:rPr/>
              <w:t>Address of Issuer</w:t>
            </w:r>
          </w:p>
        </w:tc>
        <w:tc>
          <w:tcPr>
            <w:tcW w:w="3870" w:type="dxa"/>
            <w:tcBorders/>
            <w:vAlign w:val="center"/>
          </w:tcPr>
          <w:p>
            <w:pPr>
              <w:pStyle w:val="TableContents"/>
              <w:bidi w:val="0"/>
              <w:spacing w:before="0" w:after="0"/>
              <w:jc w:val="left"/>
              <w:rPr/>
            </w:pPr>
            <w:r>
              <w:rPr/>
              <w:t>1800 NORTH MASON ROAD</w:t>
              <w:br/>
              <w:t>KATY</w:t>
              <w:br/>
              <w:t xml:space="preserve">TEXAS </w:t>
              <w:br/>
              <w:t>77449</w:t>
            </w:r>
          </w:p>
        </w:tc>
      </w:tr>
      <w:tr>
        <w:trPr/>
        <w:tc>
          <w:tcPr>
            <w:tcW w:w="6335" w:type="dxa"/>
            <w:tcBorders/>
            <w:vAlign w:val="center"/>
          </w:tcPr>
          <w:p>
            <w:pPr>
              <w:pStyle w:val="TableContents"/>
              <w:bidi w:val="0"/>
              <w:spacing w:before="0" w:after="283"/>
              <w:jc w:val="left"/>
              <w:rPr/>
            </w:pPr>
            <w:r>
              <w:rPr/>
              <w:t>Phone</w:t>
            </w:r>
          </w:p>
        </w:tc>
        <w:tc>
          <w:tcPr>
            <w:tcW w:w="3870" w:type="dxa"/>
            <w:tcBorders/>
            <w:vAlign w:val="center"/>
          </w:tcPr>
          <w:p>
            <w:pPr>
              <w:pStyle w:val="TableContents"/>
              <w:bidi w:val="0"/>
              <w:spacing w:before="0" w:after="0"/>
              <w:jc w:val="left"/>
              <w:rPr/>
            </w:pPr>
            <w:r>
              <w:rPr/>
              <w:t>(281) 646-5200</w:t>
            </w:r>
          </w:p>
        </w:tc>
      </w:tr>
      <w:tr>
        <w:trPr/>
        <w:tc>
          <w:tcPr>
            <w:tcW w:w="6335" w:type="dxa"/>
            <w:tcBorders/>
            <w:vAlign w:val="center"/>
          </w:tcPr>
          <w:p>
            <w:pPr>
              <w:pStyle w:val="TableContents"/>
              <w:bidi w:val="0"/>
              <w:spacing w:before="0" w:after="283"/>
              <w:jc w:val="left"/>
              <w:rPr/>
            </w:pPr>
            <w:r>
              <w:rPr/>
              <w:t>Name of Person for Whose Account the Securities are To Be Sold</w:t>
            </w:r>
          </w:p>
        </w:tc>
        <w:tc>
          <w:tcPr>
            <w:tcW w:w="3870" w:type="dxa"/>
            <w:tcBorders/>
            <w:vAlign w:val="center"/>
          </w:tcPr>
          <w:p>
            <w:pPr>
              <w:pStyle w:val="TableContents"/>
              <w:bidi w:val="0"/>
              <w:spacing w:before="0" w:after="0"/>
              <w:jc w:val="left"/>
              <w:rPr/>
            </w:pPr>
            <w:r>
              <w:rPr/>
              <w:t>MARLEY BRIAN 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35" w:type="dxa"/>
            <w:tcBorders/>
            <w:vAlign w:val="center"/>
          </w:tcPr>
          <w:p>
            <w:pPr>
              <w:pStyle w:val="TableContents"/>
              <w:bidi w:val="0"/>
              <w:spacing w:before="0" w:after="283"/>
              <w:jc w:val="left"/>
              <w:rPr/>
            </w:pPr>
            <w:r>
              <w:rPr/>
              <w:t>Relationship to Issuer</w:t>
            </w:r>
          </w:p>
        </w:tc>
        <w:tc>
          <w:tcPr>
            <w:tcW w:w="3870" w:type="dxa"/>
            <w:tcBorders/>
            <w:vAlign w:val="center"/>
          </w:tcPr>
          <w:p>
            <w:pPr>
              <w:pStyle w:val="TableContents"/>
              <w:bidi w:val="0"/>
              <w:spacing w:before="0" w:after="0"/>
              <w:jc w:val="left"/>
              <w:rPr/>
            </w:pPr>
            <w:r>
              <w:rPr/>
              <w:t>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76"/>
        <w:gridCol w:w="1184"/>
        <w:gridCol w:w="1393"/>
        <w:gridCol w:w="1566"/>
        <w:gridCol w:w="1575"/>
        <w:gridCol w:w="1397"/>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76"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397"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Common</w:t>
            </w:r>
          </w:p>
        </w:tc>
        <w:tc>
          <w:tcPr>
            <w:tcW w:w="1476" w:type="dxa"/>
            <w:tcBorders/>
            <w:vAlign w:val="center"/>
          </w:tcPr>
          <w:p>
            <w:pPr>
              <w:pStyle w:val="TableContents"/>
              <w:bidi w:val="0"/>
              <w:spacing w:before="0" w:after="0"/>
              <w:jc w:val="left"/>
              <w:rPr/>
            </w:pPr>
            <w:r>
              <w:rPr/>
              <w:t>Charles Schwab &amp; Co., Inc.</w:t>
              <w:br/>
              <w:t>3000 Schwab Way</w:t>
              <w:br/>
              <w:t>Westlake   TX   76262</w:t>
            </w:r>
          </w:p>
        </w:tc>
        <w:tc>
          <w:tcPr>
            <w:tcW w:w="1184" w:type="dxa"/>
            <w:tcBorders/>
            <w:vAlign w:val="center"/>
          </w:tcPr>
          <w:p>
            <w:pPr>
              <w:pStyle w:val="TableContents"/>
              <w:bidi w:val="0"/>
              <w:spacing w:before="0" w:after="283"/>
              <w:jc w:val="left"/>
              <w:rPr/>
            </w:pPr>
            <w:r>
              <w:rPr/>
              <w:t>6500</w:t>
            </w:r>
          </w:p>
        </w:tc>
        <w:tc>
          <w:tcPr>
            <w:tcW w:w="1393" w:type="dxa"/>
            <w:tcBorders/>
            <w:vAlign w:val="center"/>
          </w:tcPr>
          <w:p>
            <w:pPr>
              <w:pStyle w:val="TableContents"/>
              <w:bidi w:val="0"/>
              <w:spacing w:before="0" w:after="283"/>
              <w:jc w:val="left"/>
              <w:rPr/>
            </w:pPr>
            <w:r>
              <w:rPr/>
              <w:t>352625.00</w:t>
            </w:r>
          </w:p>
        </w:tc>
        <w:tc>
          <w:tcPr>
            <w:tcW w:w="1566" w:type="dxa"/>
            <w:tcBorders/>
            <w:vAlign w:val="center"/>
          </w:tcPr>
          <w:p>
            <w:pPr>
              <w:pStyle w:val="TableContents"/>
              <w:bidi w:val="0"/>
              <w:spacing w:before="0" w:after="283"/>
              <w:jc w:val="left"/>
              <w:rPr/>
            </w:pPr>
            <w:r>
              <w:rPr/>
              <w:t>61578891</w:t>
            </w:r>
          </w:p>
        </w:tc>
        <w:tc>
          <w:tcPr>
            <w:tcW w:w="1575" w:type="dxa"/>
            <w:tcBorders/>
            <w:vAlign w:val="center"/>
          </w:tcPr>
          <w:p>
            <w:pPr>
              <w:pStyle w:val="TableContents"/>
              <w:bidi w:val="0"/>
              <w:spacing w:before="0" w:after="283"/>
              <w:jc w:val="left"/>
              <w:rPr/>
            </w:pPr>
            <w:r>
              <w:rPr/>
              <w:t>09/15/2026</w:t>
            </w:r>
          </w:p>
        </w:tc>
        <w:tc>
          <w:tcPr>
            <w:tcW w:w="139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83"/>
        <w:gridCol w:w="1100"/>
        <w:gridCol w:w="1421"/>
        <w:gridCol w:w="1142"/>
        <w:gridCol w:w="514"/>
        <w:gridCol w:w="1100"/>
        <w:gridCol w:w="1143"/>
        <w:gridCol w:w="1042"/>
        <w:gridCol w:w="1660"/>
      </w:tblGrid>
      <w:tr>
        <w:trPr/>
        <w:tc>
          <w:tcPr>
            <w:tcW w:w="1083" w:type="dxa"/>
            <w:tcBorders/>
            <w:vAlign w:val="center"/>
          </w:tcPr>
          <w:p>
            <w:pPr>
              <w:pStyle w:val="TableHeading"/>
              <w:suppressLineNumbers/>
              <w:bidi w:val="0"/>
              <w:spacing w:before="0" w:after="283"/>
              <w:jc w:val="center"/>
              <w:rPr/>
            </w:pPr>
            <w:r>
              <w:rPr/>
              <w:t>Title of the Class</w:t>
            </w:r>
          </w:p>
        </w:tc>
        <w:tc>
          <w:tcPr>
            <w:tcW w:w="1100" w:type="dxa"/>
            <w:tcBorders/>
            <w:vAlign w:val="center"/>
          </w:tcPr>
          <w:p>
            <w:pPr>
              <w:pStyle w:val="TableHeading"/>
              <w:suppressLineNumbers/>
              <w:bidi w:val="0"/>
              <w:spacing w:before="0" w:after="283"/>
              <w:jc w:val="center"/>
              <w:rPr/>
            </w:pPr>
            <w:r>
              <w:rPr/>
              <w:t>Date you Acquired</w:t>
            </w:r>
          </w:p>
        </w:tc>
        <w:tc>
          <w:tcPr>
            <w:tcW w:w="1421" w:type="dxa"/>
            <w:tcBorders/>
            <w:vAlign w:val="center"/>
          </w:tcPr>
          <w:p>
            <w:pPr>
              <w:pStyle w:val="TableHeading"/>
              <w:suppressLineNumbers/>
              <w:bidi w:val="0"/>
              <w:spacing w:before="0" w:after="283"/>
              <w:jc w:val="center"/>
              <w:rPr/>
            </w:pPr>
            <w:r>
              <w:rPr/>
              <w:t>Nature of Acquisition Transaction</w:t>
            </w:r>
          </w:p>
        </w:tc>
        <w:tc>
          <w:tcPr>
            <w:tcW w:w="1142" w:type="dxa"/>
            <w:tcBorders/>
            <w:vAlign w:val="center"/>
          </w:tcPr>
          <w:p>
            <w:pPr>
              <w:pStyle w:val="TableHeading"/>
              <w:suppressLineNumbers/>
              <w:bidi w:val="0"/>
              <w:spacing w:before="0" w:after="283"/>
              <w:jc w:val="center"/>
              <w:rPr/>
            </w:pPr>
            <w:r>
              <w:rPr/>
              <w:t>Name of Person from Whom Acquired</w:t>
            </w:r>
          </w:p>
        </w:tc>
        <w:tc>
          <w:tcPr>
            <w:tcW w:w="514" w:type="dxa"/>
            <w:tcBorders/>
            <w:vAlign w:val="center"/>
          </w:tcPr>
          <w:p>
            <w:pPr>
              <w:pStyle w:val="TableHeading"/>
              <w:suppressLineNumbers/>
              <w:bidi w:val="0"/>
              <w:spacing w:before="0" w:after="283"/>
              <w:jc w:val="center"/>
              <w:rPr/>
            </w:pPr>
            <w:r>
              <w:rPr/>
              <w:t>Is this a Gift?</w:t>
            </w:r>
          </w:p>
        </w:tc>
        <w:tc>
          <w:tcPr>
            <w:tcW w:w="1100" w:type="dxa"/>
            <w:tcBorders/>
            <w:vAlign w:val="center"/>
          </w:tcPr>
          <w:p>
            <w:pPr>
              <w:pStyle w:val="TableHeading"/>
              <w:suppressLineNumbers/>
              <w:bidi w:val="0"/>
              <w:spacing w:before="0" w:after="283"/>
              <w:jc w:val="center"/>
              <w:rPr/>
            </w:pPr>
            <w:r>
              <w:rPr/>
              <w:t>Date Donor Acquired</w:t>
            </w:r>
          </w:p>
        </w:tc>
        <w:tc>
          <w:tcPr>
            <w:tcW w:w="1143" w:type="dxa"/>
            <w:tcBorders/>
            <w:vAlign w:val="center"/>
          </w:tcPr>
          <w:p>
            <w:pPr>
              <w:pStyle w:val="TableHeading"/>
              <w:suppressLineNumbers/>
              <w:bidi w:val="0"/>
              <w:spacing w:before="0" w:after="283"/>
              <w:jc w:val="center"/>
              <w:rPr/>
            </w:pPr>
            <w:r>
              <w:rPr/>
              <w:t>Amount of Securities Acquired</w:t>
            </w:r>
          </w:p>
        </w:tc>
        <w:tc>
          <w:tcPr>
            <w:tcW w:w="1042" w:type="dxa"/>
            <w:tcBorders/>
            <w:vAlign w:val="center"/>
          </w:tcPr>
          <w:p>
            <w:pPr>
              <w:pStyle w:val="TableHeading"/>
              <w:suppressLineNumbers/>
              <w:bidi w:val="0"/>
              <w:spacing w:before="0" w:after="283"/>
              <w:jc w:val="center"/>
              <w:rPr/>
            </w:pPr>
            <w:r>
              <w:rPr/>
              <w:t>Date of Payment</w:t>
            </w:r>
          </w:p>
        </w:tc>
        <w:tc>
          <w:tcPr>
            <w:tcW w:w="166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83" w:type="dxa"/>
            <w:tcBorders/>
            <w:vAlign w:val="center"/>
          </w:tcPr>
          <w:p>
            <w:pPr>
              <w:pStyle w:val="TableContents"/>
              <w:bidi w:val="0"/>
              <w:spacing w:before="0" w:after="283"/>
              <w:jc w:val="left"/>
              <w:rPr/>
            </w:pPr>
            <w:r>
              <w:rPr/>
              <w:t>Common</w:t>
            </w:r>
          </w:p>
        </w:tc>
        <w:tc>
          <w:tcPr>
            <w:tcW w:w="1100" w:type="dxa"/>
            <w:tcBorders/>
            <w:vAlign w:val="center"/>
          </w:tcPr>
          <w:p>
            <w:pPr>
              <w:pStyle w:val="TableContents"/>
              <w:bidi w:val="0"/>
              <w:spacing w:before="0" w:after="283"/>
              <w:jc w:val="left"/>
              <w:rPr/>
            </w:pPr>
            <w:r>
              <w:rPr/>
              <w:t>01/10/2022</w:t>
            </w:r>
          </w:p>
        </w:tc>
        <w:tc>
          <w:tcPr>
            <w:tcW w:w="1421" w:type="dxa"/>
            <w:tcBorders/>
            <w:vAlign w:val="center"/>
          </w:tcPr>
          <w:p>
            <w:pPr>
              <w:pStyle w:val="TableContents"/>
              <w:bidi w:val="0"/>
              <w:spacing w:before="0" w:after="283"/>
              <w:jc w:val="left"/>
              <w:rPr/>
            </w:pPr>
            <w:r>
              <w:rPr/>
              <w:t>Restricted Stock Award</w:t>
            </w:r>
          </w:p>
        </w:tc>
        <w:tc>
          <w:tcPr>
            <w:tcW w:w="1142" w:type="dxa"/>
            <w:tcBorders/>
            <w:vAlign w:val="center"/>
          </w:tcPr>
          <w:p>
            <w:pPr>
              <w:pStyle w:val="TableContents"/>
              <w:bidi w:val="0"/>
              <w:spacing w:before="0" w:after="283"/>
              <w:jc w:val="left"/>
              <w:rPr/>
            </w:pPr>
            <w:r>
              <w:rPr/>
              <w:t>Issuer</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pPr>
            <w:r>
              <w:rPr/>
              <w:t>6500</w:t>
            </w:r>
          </w:p>
        </w:tc>
        <w:tc>
          <w:tcPr>
            <w:tcW w:w="1042" w:type="dxa"/>
            <w:tcBorders/>
            <w:vAlign w:val="center"/>
          </w:tcPr>
          <w:p>
            <w:pPr>
              <w:pStyle w:val="TableContents"/>
              <w:bidi w:val="0"/>
              <w:spacing w:before="0" w:after="283"/>
              <w:jc w:val="left"/>
              <w:rPr/>
            </w:pPr>
            <w:r>
              <w:rPr/>
              <w:t>01/10/2022</w:t>
            </w:r>
          </w:p>
        </w:tc>
        <w:tc>
          <w:tcPr>
            <w:tcW w:w="1660" w:type="dxa"/>
            <w:tcBorders/>
            <w:vAlign w:val="center"/>
          </w:tcPr>
          <w:p>
            <w:pPr>
              <w:pStyle w:val="TableContents"/>
              <w:bidi w:val="0"/>
              <w:spacing w:before="0" w:after="283"/>
              <w:jc w:val="left"/>
              <w:rPr/>
            </w:pPr>
            <w:r>
              <w:rPr/>
              <w:t>Equity Compensatiion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962"/>
        <w:gridCol w:w="5243"/>
      </w:tblGrid>
      <w:tr>
        <w:trPr/>
        <w:tc>
          <w:tcPr>
            <w:tcW w:w="4962" w:type="dxa"/>
            <w:tcBorders/>
            <w:vAlign w:val="center"/>
          </w:tcPr>
          <w:p>
            <w:pPr>
              <w:pStyle w:val="TableContents"/>
              <w:bidi w:val="0"/>
              <w:spacing w:before="0" w:after="283"/>
              <w:jc w:val="left"/>
              <w:rPr/>
            </w:pPr>
            <w:r>
              <w:rPr/>
              <w:t>Remarks</w:t>
            </w:r>
          </w:p>
        </w:tc>
        <w:tc>
          <w:tcPr>
            <w:tcW w:w="5243" w:type="dxa"/>
            <w:tcBorders/>
            <w:vAlign w:val="center"/>
          </w:tcPr>
          <w:p>
            <w:pPr>
              <w:pStyle w:val="TableContents"/>
              <w:bidi w:val="0"/>
              <w:spacing w:before="0" w:after="283"/>
              <w:jc w:val="left"/>
              <w:rPr>
                <w:sz w:val="4"/>
                <w:szCs w:val="4"/>
              </w:rPr>
            </w:pPr>
            <w:r>
              <w:rPr>
                <w:sz w:val="4"/>
                <w:szCs w:val="4"/>
              </w:rPr>
            </w:r>
          </w:p>
        </w:tc>
      </w:tr>
      <w:tr>
        <w:trPr/>
        <w:tc>
          <w:tcPr>
            <w:tcW w:w="4962" w:type="dxa"/>
            <w:tcBorders/>
            <w:vAlign w:val="center"/>
          </w:tcPr>
          <w:p>
            <w:pPr>
              <w:pStyle w:val="TableContents"/>
              <w:bidi w:val="0"/>
              <w:spacing w:before="0" w:after="283"/>
              <w:jc w:val="left"/>
              <w:rPr/>
            </w:pPr>
            <w:r>
              <w:rPr/>
              <w:t>Date of Notice</w:t>
            </w:r>
          </w:p>
        </w:tc>
        <w:tc>
          <w:tcPr>
            <w:tcW w:w="5243" w:type="dxa"/>
            <w:tcBorders/>
            <w:vAlign w:val="center"/>
          </w:tcPr>
          <w:p>
            <w:pPr>
              <w:pStyle w:val="TableContents"/>
              <w:bidi w:val="0"/>
              <w:spacing w:before="0" w:after="0"/>
              <w:jc w:val="left"/>
              <w:rPr/>
            </w:pPr>
            <w:r>
              <w:rPr/>
              <w:t>09/15/2026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962" w:type="dxa"/>
            <w:tcBorders/>
            <w:vAlign w:val="center"/>
          </w:tcPr>
          <w:p>
            <w:pPr>
              <w:pStyle w:val="TableContents"/>
              <w:bidi w:val="0"/>
              <w:spacing w:before="0" w:after="283"/>
              <w:jc w:val="left"/>
              <w:rPr/>
            </w:pPr>
            <w:r>
              <w:rPr/>
              <w:t>Signature</w:t>
            </w:r>
          </w:p>
        </w:tc>
        <w:tc>
          <w:tcPr>
            <w:tcW w:w="5243" w:type="dxa"/>
            <w:tcBorders/>
            <w:vAlign w:val="center"/>
          </w:tcPr>
          <w:p>
            <w:pPr>
              <w:pStyle w:val="TableContents"/>
              <w:bidi w:val="0"/>
              <w:spacing w:before="0" w:after="0"/>
              <w:jc w:val="left"/>
              <w:rPr/>
            </w:pPr>
            <w:r>
              <w:rPr/>
              <w:t>Brian T. Marley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575</Words>
  <Characters>2880</Characters>
  <CharactersWithSpaces>3401</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